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4BD" w:rsidRDefault="00AD64BD" w:rsidP="00092DD2">
      <w:pPr>
        <w:pStyle w:val="ConsPlusNormal"/>
        <w:widowControl/>
        <w:spacing w:line="60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D71C8B" w:rsidRPr="00CE4E17" w:rsidRDefault="00EF0535" w:rsidP="00D71C8B">
      <w:pPr>
        <w:pStyle w:val="ConsPlusNormal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D71C8B" w:rsidRDefault="00D71C8B" w:rsidP="00D71C8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71C8B" w:rsidRPr="00CE4E17" w:rsidRDefault="00D71C8B" w:rsidP="00D71C8B">
      <w:pPr>
        <w:pStyle w:val="ConsPlusNormal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CE4E17">
        <w:rPr>
          <w:rFonts w:ascii="Times New Roman" w:hAnsi="Times New Roman" w:cs="Times New Roman"/>
          <w:sz w:val="28"/>
          <w:szCs w:val="28"/>
        </w:rPr>
        <w:t>УТВЕРЖДЕН</w:t>
      </w:r>
    </w:p>
    <w:p w:rsidR="00D71C8B" w:rsidRPr="00CE4E17" w:rsidRDefault="00D71C8B" w:rsidP="00D71C8B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D71C8B" w:rsidRPr="00CE4E17" w:rsidRDefault="00D71C8B" w:rsidP="00D71C8B">
      <w:pPr>
        <w:pStyle w:val="ConsPlusNormal"/>
        <w:widowControl/>
        <w:ind w:left="4956"/>
        <w:rPr>
          <w:rFonts w:ascii="Times New Roman" w:hAnsi="Times New Roman" w:cs="Times New Roman"/>
          <w:sz w:val="28"/>
          <w:szCs w:val="28"/>
        </w:rPr>
      </w:pPr>
      <w:r w:rsidRPr="00CE4E1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Кировской области </w:t>
      </w:r>
    </w:p>
    <w:p w:rsidR="00D71C8B" w:rsidRDefault="00BB1FA7" w:rsidP="00D71C8B">
      <w:pPr>
        <w:pStyle w:val="ConsPlusNormal"/>
        <w:widowControl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20.11.2017    </w:t>
      </w:r>
      <w:r w:rsidR="00D71C8B" w:rsidRPr="00CE4E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84-П</w:t>
      </w:r>
      <w:bookmarkStart w:id="0" w:name="_GoBack"/>
      <w:bookmarkEnd w:id="0"/>
      <w:r w:rsidR="00D71C8B" w:rsidRPr="00CE4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64BD" w:rsidRDefault="00AD64BD" w:rsidP="00092DD2">
      <w:pPr>
        <w:pStyle w:val="ConsPlusNormal"/>
        <w:widowControl/>
        <w:spacing w:line="720" w:lineRule="exact"/>
        <w:rPr>
          <w:rFonts w:ascii="Times New Roman" w:hAnsi="Times New Roman" w:cs="Times New Roman"/>
          <w:b/>
          <w:sz w:val="28"/>
          <w:szCs w:val="28"/>
        </w:rPr>
      </w:pPr>
    </w:p>
    <w:p w:rsidR="00D71C8B" w:rsidRDefault="00D71C8B" w:rsidP="00D71C8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8B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D71C8B" w:rsidRPr="00D71C8B" w:rsidRDefault="00D71C8B" w:rsidP="00D71C8B">
      <w:pPr>
        <w:pStyle w:val="ConsPlusNormal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C8B">
        <w:rPr>
          <w:rFonts w:ascii="Times New Roman" w:hAnsi="Times New Roman" w:cs="Times New Roman"/>
          <w:b/>
          <w:sz w:val="28"/>
          <w:szCs w:val="28"/>
        </w:rPr>
        <w:t xml:space="preserve">обеспечения питанием </w:t>
      </w:r>
      <w:r w:rsidRPr="00D71C8B">
        <w:rPr>
          <w:rFonts w:ascii="Times New Roman" w:hAnsi="Times New Roman" w:cs="Times New Roman"/>
          <w:b/>
          <w:bCs/>
          <w:sz w:val="28"/>
          <w:szCs w:val="28"/>
        </w:rPr>
        <w:t>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</w:t>
      </w:r>
      <w:r w:rsidR="009B216C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D71C8B">
        <w:rPr>
          <w:rFonts w:ascii="Times New Roman" w:hAnsi="Times New Roman" w:cs="Times New Roman"/>
          <w:b/>
          <w:bCs/>
          <w:sz w:val="28"/>
          <w:szCs w:val="28"/>
        </w:rPr>
        <w:t>, в том числе проживающих в указанной организации</w:t>
      </w:r>
    </w:p>
    <w:p w:rsidR="00F42AB1" w:rsidRDefault="00F42AB1"/>
    <w:p w:rsidR="0013605F" w:rsidRDefault="00D71C8B" w:rsidP="00D13F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1C8B">
        <w:rPr>
          <w:rFonts w:ascii="Times New Roman" w:hAnsi="Times New Roman" w:cs="Times New Roman"/>
          <w:spacing w:val="2"/>
          <w:sz w:val="28"/>
          <w:szCs w:val="28"/>
        </w:rPr>
        <w:t>1.</w:t>
      </w:r>
      <w:r w:rsidR="005A4C5C">
        <w:rPr>
          <w:rFonts w:ascii="Times New Roman" w:hAnsi="Times New Roman" w:cs="Times New Roman"/>
          <w:spacing w:val="2"/>
          <w:sz w:val="28"/>
          <w:szCs w:val="28"/>
        </w:rPr>
        <w:t> </w:t>
      </w:r>
      <w:r w:rsidR="009B216C" w:rsidRPr="009B216C">
        <w:rPr>
          <w:rFonts w:ascii="Times New Roman" w:hAnsi="Times New Roman" w:cs="Times New Roman"/>
          <w:spacing w:val="2"/>
          <w:sz w:val="28"/>
          <w:szCs w:val="28"/>
        </w:rPr>
        <w:t>П</w:t>
      </w:r>
      <w:r w:rsidRPr="00D71C8B">
        <w:rPr>
          <w:rFonts w:ascii="Times New Roman" w:hAnsi="Times New Roman" w:cs="Times New Roman"/>
          <w:spacing w:val="2"/>
          <w:sz w:val="28"/>
          <w:szCs w:val="28"/>
        </w:rPr>
        <w:t xml:space="preserve">орядок </w:t>
      </w:r>
      <w:r w:rsidR="009B216C" w:rsidRPr="009B216C">
        <w:rPr>
          <w:rFonts w:ascii="Times New Roman" w:hAnsi="Times New Roman" w:cs="Times New Roman"/>
          <w:sz w:val="28"/>
          <w:szCs w:val="28"/>
        </w:rPr>
        <w:t xml:space="preserve">обеспечения питанием </w:t>
      </w:r>
      <w:r w:rsidR="009B216C" w:rsidRPr="009B216C">
        <w:rPr>
          <w:rFonts w:ascii="Times New Roman" w:hAnsi="Times New Roman" w:cs="Times New Roman"/>
          <w:bCs/>
          <w:sz w:val="28"/>
          <w:szCs w:val="28"/>
        </w:rPr>
        <w:t>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</w:t>
      </w:r>
      <w:r w:rsidR="009B216C">
        <w:rPr>
          <w:rFonts w:ascii="Times New Roman" w:hAnsi="Times New Roman" w:cs="Times New Roman"/>
          <w:bCs/>
          <w:sz w:val="28"/>
          <w:szCs w:val="28"/>
        </w:rPr>
        <w:t>»</w:t>
      </w:r>
      <w:r w:rsidR="009B216C" w:rsidRPr="009B216C">
        <w:rPr>
          <w:rFonts w:ascii="Times New Roman" w:hAnsi="Times New Roman" w:cs="Times New Roman"/>
          <w:bCs/>
          <w:sz w:val="28"/>
          <w:szCs w:val="28"/>
        </w:rPr>
        <w:t>, в том числе проживающих в указанной организации</w:t>
      </w:r>
      <w:r w:rsidR="003D0C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DD2">
        <w:rPr>
          <w:rFonts w:ascii="Times New Roman" w:hAnsi="Times New Roman" w:cs="Times New Roman"/>
          <w:bCs/>
          <w:sz w:val="28"/>
          <w:szCs w:val="28"/>
        </w:rPr>
        <w:t>(далее</w:t>
      </w:r>
      <w:r w:rsidR="00492D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95F78">
        <w:rPr>
          <w:rFonts w:ascii="Times New Roman" w:hAnsi="Times New Roman" w:cs="Times New Roman"/>
          <w:bCs/>
          <w:sz w:val="28"/>
          <w:szCs w:val="28"/>
        </w:rPr>
        <w:t xml:space="preserve"> ̶ Порядок</w:t>
      </w:r>
      <w:r w:rsidR="00092DD2">
        <w:rPr>
          <w:rFonts w:ascii="Times New Roman" w:hAnsi="Times New Roman" w:cs="Times New Roman"/>
          <w:bCs/>
          <w:sz w:val="28"/>
          <w:szCs w:val="28"/>
        </w:rPr>
        <w:t>)</w:t>
      </w:r>
      <w:r w:rsidR="00136AD7">
        <w:rPr>
          <w:rFonts w:ascii="Times New Roman" w:hAnsi="Times New Roman" w:cs="Times New Roman"/>
          <w:bCs/>
          <w:sz w:val="28"/>
          <w:szCs w:val="28"/>
        </w:rPr>
        <w:t>,</w:t>
      </w:r>
      <w:r w:rsidR="009B21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1C8B">
        <w:rPr>
          <w:rFonts w:ascii="Times New Roman" w:hAnsi="Times New Roman" w:cs="Times New Roman"/>
          <w:spacing w:val="2"/>
          <w:sz w:val="28"/>
          <w:szCs w:val="28"/>
        </w:rPr>
        <w:t>определя</w:t>
      </w:r>
      <w:r w:rsidR="00427F0F">
        <w:rPr>
          <w:rFonts w:ascii="Times New Roman" w:hAnsi="Times New Roman" w:cs="Times New Roman"/>
          <w:spacing w:val="2"/>
          <w:sz w:val="28"/>
          <w:szCs w:val="28"/>
        </w:rPr>
        <w:t>е</w:t>
      </w:r>
      <w:r w:rsidRPr="00D71C8B">
        <w:rPr>
          <w:rFonts w:ascii="Times New Roman" w:hAnsi="Times New Roman" w:cs="Times New Roman"/>
          <w:spacing w:val="2"/>
          <w:sz w:val="28"/>
          <w:szCs w:val="28"/>
        </w:rPr>
        <w:t xml:space="preserve">т правила обеспечения </w:t>
      </w:r>
      <w:r w:rsidR="00BE2A0B">
        <w:rPr>
          <w:rFonts w:ascii="Times New Roman" w:hAnsi="Times New Roman" w:cs="Times New Roman"/>
          <w:spacing w:val="2"/>
          <w:sz w:val="28"/>
          <w:szCs w:val="28"/>
        </w:rPr>
        <w:t xml:space="preserve">питанием </w:t>
      </w:r>
      <w:r w:rsidR="0013605F" w:rsidRPr="0013605F">
        <w:rPr>
          <w:rFonts w:ascii="Times New Roman" w:hAnsi="Times New Roman" w:cs="Times New Roman"/>
          <w:bCs/>
          <w:sz w:val="28"/>
          <w:szCs w:val="28"/>
        </w:rPr>
        <w:t>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</w:t>
      </w:r>
      <w:r w:rsidR="00517ECB">
        <w:rPr>
          <w:rFonts w:ascii="Times New Roman" w:hAnsi="Times New Roman" w:cs="Times New Roman"/>
          <w:bCs/>
          <w:sz w:val="28"/>
          <w:szCs w:val="28"/>
        </w:rPr>
        <w:t>»</w:t>
      </w:r>
      <w:r w:rsidR="0013605F" w:rsidRPr="0013605F">
        <w:rPr>
          <w:rFonts w:ascii="Times New Roman" w:hAnsi="Times New Roman" w:cs="Times New Roman"/>
          <w:bCs/>
          <w:sz w:val="28"/>
          <w:szCs w:val="28"/>
        </w:rPr>
        <w:t xml:space="preserve">, в том числе проживающих </w:t>
      </w:r>
      <w:r w:rsidR="0013605F" w:rsidRPr="001360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указанной </w:t>
      </w:r>
      <w:r w:rsidR="00006888">
        <w:rPr>
          <w:rFonts w:ascii="Times New Roman" w:hAnsi="Times New Roman" w:cs="Times New Roman"/>
          <w:bCs/>
          <w:sz w:val="28"/>
          <w:szCs w:val="28"/>
        </w:rPr>
        <w:t xml:space="preserve">общеобразовательной </w:t>
      </w:r>
      <w:r w:rsidR="0013605F" w:rsidRPr="0013605F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9B216C">
        <w:rPr>
          <w:rFonts w:ascii="Times New Roman" w:hAnsi="Times New Roman" w:cs="Times New Roman"/>
          <w:bCs/>
          <w:sz w:val="28"/>
          <w:szCs w:val="28"/>
        </w:rPr>
        <w:t xml:space="preserve"> (далее – обучающиеся)</w:t>
      </w:r>
      <w:r w:rsidR="007E3B7C">
        <w:rPr>
          <w:rFonts w:ascii="Times New Roman" w:hAnsi="Times New Roman" w:cs="Times New Roman"/>
          <w:bCs/>
          <w:sz w:val="28"/>
          <w:szCs w:val="28"/>
        </w:rPr>
        <w:t>,</w:t>
      </w:r>
      <w:r w:rsidR="00136AD7">
        <w:rPr>
          <w:rFonts w:ascii="Times New Roman" w:hAnsi="Times New Roman" w:cs="Times New Roman"/>
          <w:bCs/>
          <w:sz w:val="28"/>
          <w:szCs w:val="28"/>
        </w:rPr>
        <w:t xml:space="preserve"> и размер стоимости питания</w:t>
      </w:r>
      <w:r w:rsidR="0013605F">
        <w:rPr>
          <w:rFonts w:ascii="Times New Roman" w:hAnsi="Times New Roman" w:cs="Times New Roman"/>
          <w:bCs/>
          <w:sz w:val="28"/>
          <w:szCs w:val="28"/>
        </w:rPr>
        <w:t>.</w:t>
      </w:r>
    </w:p>
    <w:p w:rsidR="009B216C" w:rsidRPr="003B0DA8" w:rsidRDefault="009B216C" w:rsidP="00D13F34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D71C8B" w:rsidRPr="00D71C8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5A4C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Обучающиеся </w:t>
      </w:r>
      <w:r w:rsidR="00427F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Pr="009B216C">
        <w:rPr>
          <w:rFonts w:ascii="Times New Roman" w:hAnsi="Times New Roman" w:cs="Times New Roman"/>
          <w:bCs/>
          <w:sz w:val="28"/>
          <w:szCs w:val="28"/>
        </w:rPr>
        <w:t>областной государственной общеобразовательной организации со специальным наименованием «кадетский корпус</w:t>
      </w:r>
      <w:r>
        <w:rPr>
          <w:rFonts w:ascii="Times New Roman" w:hAnsi="Times New Roman" w:cs="Times New Roman"/>
          <w:bCs/>
          <w:sz w:val="28"/>
          <w:szCs w:val="28"/>
        </w:rPr>
        <w:t xml:space="preserve">» (далее – кадетский корпус) </w:t>
      </w:r>
      <w:r w:rsidR="00427F0F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  <w:r w:rsidR="00427F0F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обеспечиваются</w:t>
      </w:r>
      <w:r w:rsidR="00427F0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F053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нормам </w:t>
      </w:r>
      <w:r w:rsidR="003B0DA8" w:rsidRPr="003B0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питанием </w:t>
      </w:r>
      <w:r w:rsidR="003B0DA8" w:rsidRPr="003B0DA8">
        <w:rPr>
          <w:rFonts w:ascii="Times New Roman" w:hAnsi="Times New Roman" w:cs="Times New Roman"/>
          <w:bCs/>
          <w:sz w:val="28"/>
          <w:szCs w:val="28"/>
        </w:rPr>
        <w:t xml:space="preserve">обучающихся по основным </w:t>
      </w:r>
      <w:r w:rsidR="003B0DA8">
        <w:rPr>
          <w:rFonts w:ascii="Times New Roman" w:hAnsi="Times New Roman" w:cs="Times New Roman"/>
          <w:bCs/>
          <w:sz w:val="28"/>
          <w:szCs w:val="28"/>
        </w:rPr>
        <w:t>образовательным программа</w:t>
      </w:r>
      <w:r w:rsidR="003D0C8A">
        <w:rPr>
          <w:rFonts w:ascii="Times New Roman" w:hAnsi="Times New Roman" w:cs="Times New Roman"/>
          <w:bCs/>
          <w:sz w:val="28"/>
          <w:szCs w:val="28"/>
        </w:rPr>
        <w:t>м</w:t>
      </w:r>
      <w:r w:rsidR="003B0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0DA8" w:rsidRPr="003B0DA8">
        <w:rPr>
          <w:rFonts w:ascii="Times New Roman" w:hAnsi="Times New Roman" w:cs="Times New Roman"/>
          <w:bCs/>
          <w:sz w:val="28"/>
          <w:szCs w:val="28"/>
        </w:rPr>
        <w:t>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корпус», в том числе проживающих в указанной организации</w:t>
      </w:r>
      <w:r w:rsidR="003B0DA8"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9B216C" w:rsidRDefault="00136AD7" w:rsidP="00D13F3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пяти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разовым питанием </w:t>
      </w:r>
      <w:r w:rsidR="00811D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проживания в интернате</w:t>
      </w:r>
      <w:r w:rsid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9B216C" w:rsidRPr="009B216C">
        <w:rPr>
          <w:rFonts w:ascii="Times New Roman" w:hAnsi="Times New Roman" w:cs="Times New Roman"/>
          <w:bCs/>
          <w:sz w:val="28"/>
          <w:szCs w:val="28"/>
        </w:rPr>
        <w:t>кадетск</w:t>
      </w:r>
      <w:r w:rsidR="009B216C">
        <w:rPr>
          <w:rFonts w:ascii="Times New Roman" w:hAnsi="Times New Roman" w:cs="Times New Roman"/>
          <w:bCs/>
          <w:sz w:val="28"/>
          <w:szCs w:val="28"/>
        </w:rPr>
        <w:t>ого</w:t>
      </w:r>
      <w:r w:rsidR="009B216C" w:rsidRPr="009B216C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  <w:r w:rsidR="009B216C">
        <w:rPr>
          <w:rFonts w:ascii="Times New Roman" w:hAnsi="Times New Roman" w:cs="Times New Roman"/>
          <w:bCs/>
          <w:sz w:val="28"/>
          <w:szCs w:val="28"/>
        </w:rPr>
        <w:t>а</w:t>
      </w:r>
      <w:r w:rsidR="00811DC2">
        <w:rPr>
          <w:rFonts w:ascii="Times New Roman" w:hAnsi="Times New Roman" w:cs="Times New Roman"/>
          <w:bCs/>
          <w:sz w:val="28"/>
          <w:szCs w:val="28"/>
        </w:rPr>
        <w:t>)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9B216C" w:rsidRDefault="00D3387D" w:rsidP="00D13F3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трех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разовым питанием (завтрак, обед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полдник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 </w:t>
      </w:r>
      <w:r w:rsidR="00811DC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случае </w:t>
      </w:r>
      <w:r w:rsidR="00D00C4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дневного пребывания в</w:t>
      </w:r>
      <w:r w:rsidR="009B216C" w:rsidRPr="009B216C">
        <w:rPr>
          <w:rFonts w:ascii="Times New Roman" w:hAnsi="Times New Roman" w:cs="Times New Roman"/>
          <w:bCs/>
          <w:sz w:val="28"/>
          <w:szCs w:val="28"/>
        </w:rPr>
        <w:t xml:space="preserve"> кадетск</w:t>
      </w:r>
      <w:r w:rsidR="00517ECB">
        <w:rPr>
          <w:rFonts w:ascii="Times New Roman" w:hAnsi="Times New Roman" w:cs="Times New Roman"/>
          <w:bCs/>
          <w:sz w:val="28"/>
          <w:szCs w:val="28"/>
        </w:rPr>
        <w:t>о</w:t>
      </w:r>
      <w:r w:rsidR="00D00C4B">
        <w:rPr>
          <w:rFonts w:ascii="Times New Roman" w:hAnsi="Times New Roman" w:cs="Times New Roman"/>
          <w:bCs/>
          <w:sz w:val="28"/>
          <w:szCs w:val="28"/>
        </w:rPr>
        <w:t>м</w:t>
      </w:r>
      <w:r w:rsidR="009B216C" w:rsidRPr="009B216C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  <w:r w:rsidR="00D00C4B">
        <w:rPr>
          <w:rFonts w:ascii="Times New Roman" w:hAnsi="Times New Roman" w:cs="Times New Roman"/>
          <w:bCs/>
          <w:sz w:val="28"/>
          <w:szCs w:val="28"/>
        </w:rPr>
        <w:t>е</w:t>
      </w:r>
      <w:r w:rsidR="00811DC2">
        <w:rPr>
          <w:rFonts w:ascii="Times New Roman" w:hAnsi="Times New Roman" w:cs="Times New Roman"/>
          <w:bCs/>
          <w:sz w:val="28"/>
          <w:szCs w:val="28"/>
        </w:rPr>
        <w:t>)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36AD7" w:rsidRPr="008B2C9C" w:rsidRDefault="00136AD7" w:rsidP="00D13F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5A4C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8B2C9C">
        <w:rPr>
          <w:rFonts w:ascii="Times New Roman" w:hAnsi="Times New Roman"/>
          <w:sz w:val="28"/>
          <w:szCs w:val="28"/>
        </w:rPr>
        <w:t>Стоимость питания, предоставляемого обучающимся, устанавливается в следующих размерах:</w:t>
      </w:r>
    </w:p>
    <w:p w:rsidR="00136AD7" w:rsidRPr="008B2C9C" w:rsidRDefault="003D0C8A" w:rsidP="00D13F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208 </w:t>
      </w:r>
      <w:r w:rsidRPr="008B2C9C">
        <w:rPr>
          <w:rFonts w:ascii="Times New Roman" w:hAnsi="Times New Roman"/>
          <w:sz w:val="28"/>
          <w:szCs w:val="28"/>
        </w:rPr>
        <w:t>рубл</w:t>
      </w:r>
      <w:r>
        <w:rPr>
          <w:rFonts w:ascii="Times New Roman" w:hAnsi="Times New Roman"/>
          <w:sz w:val="28"/>
          <w:szCs w:val="28"/>
        </w:rPr>
        <w:t>ей</w:t>
      </w:r>
      <w:r w:rsidRPr="008B2C9C">
        <w:rPr>
          <w:rFonts w:ascii="Times New Roman" w:hAnsi="Times New Roman"/>
          <w:sz w:val="28"/>
          <w:szCs w:val="28"/>
        </w:rPr>
        <w:t xml:space="preserve"> в день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36AD7" w:rsidRPr="008B2C9C">
        <w:rPr>
          <w:rFonts w:ascii="Times New Roman" w:hAnsi="Times New Roman"/>
          <w:sz w:val="28"/>
          <w:szCs w:val="28"/>
        </w:rPr>
        <w:t xml:space="preserve">обучающемуся, проживающему в </w:t>
      </w:r>
      <w:r w:rsidR="00136AD7">
        <w:rPr>
          <w:rFonts w:ascii="Times New Roman" w:hAnsi="Times New Roman"/>
          <w:sz w:val="28"/>
          <w:szCs w:val="28"/>
        </w:rPr>
        <w:t xml:space="preserve">интернате </w:t>
      </w:r>
      <w:r w:rsidR="00136AD7" w:rsidRPr="009B216C">
        <w:rPr>
          <w:rFonts w:ascii="Times New Roman" w:hAnsi="Times New Roman" w:cs="Times New Roman"/>
          <w:bCs/>
          <w:sz w:val="28"/>
          <w:szCs w:val="28"/>
        </w:rPr>
        <w:t>кадетск</w:t>
      </w:r>
      <w:r w:rsidR="00136AD7">
        <w:rPr>
          <w:rFonts w:ascii="Times New Roman" w:hAnsi="Times New Roman" w:cs="Times New Roman"/>
          <w:bCs/>
          <w:sz w:val="28"/>
          <w:szCs w:val="28"/>
        </w:rPr>
        <w:t>ого</w:t>
      </w:r>
      <w:r w:rsidR="00136AD7" w:rsidRPr="009B216C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  <w:r w:rsidR="00136AD7">
        <w:rPr>
          <w:rFonts w:ascii="Times New Roman" w:hAnsi="Times New Roman" w:cs="Times New Roman"/>
          <w:bCs/>
          <w:sz w:val="28"/>
          <w:szCs w:val="28"/>
        </w:rPr>
        <w:t>а</w:t>
      </w:r>
      <w:r w:rsidR="00136AD7" w:rsidRPr="008B2C9C">
        <w:rPr>
          <w:rFonts w:ascii="Times New Roman" w:hAnsi="Times New Roman"/>
          <w:sz w:val="28"/>
          <w:szCs w:val="28"/>
        </w:rPr>
        <w:t>;</w:t>
      </w:r>
    </w:p>
    <w:p w:rsidR="00136AD7" w:rsidRPr="008B2C9C" w:rsidRDefault="003D0C8A" w:rsidP="00D13F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135 рублей </w:t>
      </w:r>
      <w:r w:rsidRPr="008B2C9C">
        <w:rPr>
          <w:rFonts w:ascii="Times New Roman" w:hAnsi="Times New Roman"/>
          <w:sz w:val="28"/>
          <w:szCs w:val="28"/>
        </w:rPr>
        <w:t xml:space="preserve">в день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136AD7" w:rsidRPr="008B2C9C">
        <w:rPr>
          <w:rFonts w:ascii="Times New Roman" w:hAnsi="Times New Roman"/>
          <w:sz w:val="28"/>
          <w:szCs w:val="28"/>
        </w:rPr>
        <w:t xml:space="preserve">обучающемуся, </w:t>
      </w:r>
      <w:r w:rsidR="00136AD7">
        <w:rPr>
          <w:rFonts w:ascii="Times New Roman" w:hAnsi="Times New Roman"/>
          <w:sz w:val="28"/>
          <w:szCs w:val="28"/>
        </w:rPr>
        <w:t xml:space="preserve">не </w:t>
      </w:r>
      <w:r w:rsidR="00136AD7" w:rsidRPr="008B2C9C">
        <w:rPr>
          <w:rFonts w:ascii="Times New Roman" w:hAnsi="Times New Roman"/>
          <w:sz w:val="28"/>
          <w:szCs w:val="28"/>
        </w:rPr>
        <w:t xml:space="preserve">проживающему в </w:t>
      </w:r>
      <w:r w:rsidR="00136AD7">
        <w:rPr>
          <w:rFonts w:ascii="Times New Roman" w:hAnsi="Times New Roman"/>
          <w:sz w:val="28"/>
          <w:szCs w:val="28"/>
        </w:rPr>
        <w:t xml:space="preserve">интернате </w:t>
      </w:r>
      <w:r w:rsidR="00136AD7" w:rsidRPr="009B216C">
        <w:rPr>
          <w:rFonts w:ascii="Times New Roman" w:hAnsi="Times New Roman" w:cs="Times New Roman"/>
          <w:bCs/>
          <w:sz w:val="28"/>
          <w:szCs w:val="28"/>
        </w:rPr>
        <w:t>кадетск</w:t>
      </w:r>
      <w:r w:rsidR="00136AD7">
        <w:rPr>
          <w:rFonts w:ascii="Times New Roman" w:hAnsi="Times New Roman" w:cs="Times New Roman"/>
          <w:bCs/>
          <w:sz w:val="28"/>
          <w:szCs w:val="28"/>
        </w:rPr>
        <w:t>ого</w:t>
      </w:r>
      <w:r w:rsidR="00136AD7" w:rsidRPr="009B216C">
        <w:rPr>
          <w:rFonts w:ascii="Times New Roman" w:hAnsi="Times New Roman" w:cs="Times New Roman"/>
          <w:bCs/>
          <w:sz w:val="28"/>
          <w:szCs w:val="28"/>
        </w:rPr>
        <w:t xml:space="preserve"> корпус</w:t>
      </w:r>
      <w:r w:rsidR="00136AD7">
        <w:rPr>
          <w:rFonts w:ascii="Times New Roman" w:hAnsi="Times New Roman" w:cs="Times New Roman"/>
          <w:bCs/>
          <w:sz w:val="28"/>
          <w:szCs w:val="28"/>
        </w:rPr>
        <w:t>а</w:t>
      </w:r>
      <w:r w:rsidR="007E3B7C">
        <w:rPr>
          <w:rFonts w:ascii="Times New Roman" w:hAnsi="Times New Roman"/>
          <w:sz w:val="28"/>
          <w:szCs w:val="28"/>
        </w:rPr>
        <w:t>.</w:t>
      </w:r>
    </w:p>
    <w:p w:rsidR="009B216C" w:rsidRPr="009B216C" w:rsidRDefault="00136AD7" w:rsidP="00D13F3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5A4C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Обеспечение питанием обучающихся </w:t>
      </w:r>
      <w:r w:rsidR="00ED230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осуществляется </w:t>
      </w:r>
      <w:r w:rsidR="007B20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период </w:t>
      </w:r>
      <w:r w:rsidR="00CB18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их </w:t>
      </w:r>
      <w:r w:rsidR="007B20B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пребывания 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</w:t>
      </w:r>
      <w:r w:rsidR="00517E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кадетском корпусе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136AD7" w:rsidRPr="00136AD7" w:rsidRDefault="00136AD7" w:rsidP="00D13F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5</w:t>
      </w:r>
      <w:r w:rsidR="009B216C" w:rsidRPr="009B216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5A4C5C">
        <w:rPr>
          <w:rFonts w:ascii="Times New Roman" w:hAnsi="Times New Roman" w:cs="Times New Roman"/>
          <w:spacing w:val="2"/>
          <w:sz w:val="28"/>
          <w:szCs w:val="28"/>
        </w:rPr>
        <w:t> 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Ответственность за </w:t>
      </w:r>
      <w:r w:rsidR="00871724">
        <w:rPr>
          <w:rFonts w:ascii="Times New Roman" w:hAnsi="Times New Roman" w:cs="Times New Roman"/>
          <w:spacing w:val="2"/>
          <w:sz w:val="28"/>
          <w:szCs w:val="28"/>
        </w:rPr>
        <w:t xml:space="preserve">организацию 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>питани</w:t>
      </w:r>
      <w:r w:rsidR="007E3B7C"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 обучающи</w:t>
      </w:r>
      <w:r w:rsidR="00FE41D9">
        <w:rPr>
          <w:rFonts w:ascii="Times New Roman" w:hAnsi="Times New Roman" w:cs="Times New Roman"/>
          <w:spacing w:val="2"/>
          <w:sz w:val="28"/>
          <w:szCs w:val="28"/>
        </w:rPr>
        <w:t>х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ся, целевое использование средств, предусмотренных на </w:t>
      </w:r>
      <w:r w:rsidR="00871724">
        <w:rPr>
          <w:rFonts w:ascii="Times New Roman" w:hAnsi="Times New Roman" w:cs="Times New Roman"/>
          <w:spacing w:val="2"/>
          <w:sz w:val="28"/>
          <w:szCs w:val="28"/>
        </w:rPr>
        <w:t>обеспечение питанием обучающихся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>, возлагается на руководител</w:t>
      </w:r>
      <w:r>
        <w:rPr>
          <w:rFonts w:ascii="Times New Roman" w:hAnsi="Times New Roman" w:cs="Times New Roman"/>
          <w:spacing w:val="2"/>
          <w:sz w:val="28"/>
          <w:szCs w:val="28"/>
        </w:rPr>
        <w:t>я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кадетского корпуса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 или должностн</w:t>
      </w:r>
      <w:r>
        <w:rPr>
          <w:rFonts w:ascii="Times New Roman" w:hAnsi="Times New Roman" w:cs="Times New Roman"/>
          <w:spacing w:val="2"/>
          <w:sz w:val="28"/>
          <w:szCs w:val="28"/>
        </w:rPr>
        <w:t>ое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C870CC">
        <w:rPr>
          <w:rFonts w:ascii="Times New Roman" w:hAnsi="Times New Roman" w:cs="Times New Roman"/>
          <w:spacing w:val="2"/>
          <w:sz w:val="28"/>
          <w:szCs w:val="28"/>
        </w:rPr>
        <w:t>,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</w:rPr>
        <w:t>его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 xml:space="preserve"> замещающ</w:t>
      </w:r>
      <w:r>
        <w:rPr>
          <w:rFonts w:ascii="Times New Roman" w:hAnsi="Times New Roman" w:cs="Times New Roman"/>
          <w:spacing w:val="2"/>
          <w:sz w:val="28"/>
          <w:szCs w:val="28"/>
        </w:rPr>
        <w:t>ее</w:t>
      </w:r>
      <w:r w:rsidRPr="00136AD7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517ECB" w:rsidRDefault="00136AD7" w:rsidP="00D13F34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5A4C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Выплата денежной компенсации взамен обеспечения питанием обучающихся кадетск</w:t>
      </w:r>
      <w:r w:rsidR="00517E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корпус</w:t>
      </w:r>
      <w:r w:rsidR="00517E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</w:t>
      </w:r>
      <w:r w:rsidR="00CB18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допуска</w:t>
      </w:r>
      <w:r w:rsidR="00517E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ется</w:t>
      </w:r>
      <w:r w:rsidR="009B216C" w:rsidRPr="009B21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517ECB" w:rsidRPr="00D13F34" w:rsidRDefault="00FE41D9" w:rsidP="00D13F3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7.</w:t>
      </w:r>
      <w:r w:rsidR="005A4C5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Pr="00E127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Организация питания осуществляется в соответствии </w:t>
      </w:r>
      <w:r w:rsidR="00D13F3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 </w:t>
      </w:r>
      <w:r w:rsidR="00E1278A" w:rsidRPr="00E1278A">
        <w:rPr>
          <w:rFonts w:ascii="Times New Roman" w:eastAsia="Calibri" w:hAnsi="Times New Roman" w:cs="Times New Roman"/>
          <w:sz w:val="28"/>
          <w:szCs w:val="28"/>
        </w:rPr>
        <w:t>СанПиН</w:t>
      </w:r>
      <w:r w:rsidR="00D13F34">
        <w:rPr>
          <w:rFonts w:ascii="Times New Roman" w:eastAsia="Calibri" w:hAnsi="Times New Roman" w:cs="Times New Roman"/>
          <w:sz w:val="28"/>
          <w:szCs w:val="28"/>
        </w:rPr>
        <w:t> </w:t>
      </w:r>
      <w:r w:rsidR="00E1278A" w:rsidRPr="00E1278A">
        <w:rPr>
          <w:rFonts w:ascii="Times New Roman" w:eastAsia="Calibri" w:hAnsi="Times New Roman" w:cs="Times New Roman"/>
          <w:sz w:val="28"/>
          <w:szCs w:val="28"/>
        </w:rPr>
        <w:t xml:space="preserve">2.4.5.2409-08 </w:t>
      </w:r>
      <w:r w:rsidR="00D13F34">
        <w:rPr>
          <w:rFonts w:ascii="Times New Roman" w:eastAsia="Calibri" w:hAnsi="Times New Roman" w:cs="Times New Roman"/>
          <w:sz w:val="28"/>
          <w:szCs w:val="28"/>
        </w:rPr>
        <w:t>«</w:t>
      </w:r>
      <w:r w:rsidR="00D13F34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образования», </w:t>
      </w:r>
      <w:r w:rsidR="00D13F34">
        <w:rPr>
          <w:rFonts w:ascii="Times New Roman" w:eastAsia="Calibri" w:hAnsi="Times New Roman" w:cs="Times New Roman"/>
          <w:sz w:val="28"/>
          <w:szCs w:val="28"/>
        </w:rPr>
        <w:t>утвержденными П</w:t>
      </w:r>
      <w:r w:rsidR="00E1278A" w:rsidRPr="00E1278A">
        <w:rPr>
          <w:rFonts w:ascii="Times New Roman" w:eastAsia="Calibri" w:hAnsi="Times New Roman" w:cs="Times New Roman"/>
          <w:sz w:val="28"/>
          <w:szCs w:val="28"/>
        </w:rPr>
        <w:t>остановлением Главного государственного санитарного врача Российской Федерации от 23</w:t>
      </w:r>
      <w:r w:rsidR="00D13F34">
        <w:rPr>
          <w:rFonts w:ascii="Times New Roman" w:eastAsia="Calibri" w:hAnsi="Times New Roman" w:cs="Times New Roman"/>
          <w:sz w:val="28"/>
          <w:szCs w:val="28"/>
        </w:rPr>
        <w:t>.07.</w:t>
      </w:r>
      <w:r w:rsidR="00E1278A" w:rsidRPr="00E1278A">
        <w:rPr>
          <w:rFonts w:ascii="Times New Roman" w:eastAsia="Calibri" w:hAnsi="Times New Roman" w:cs="Times New Roman"/>
          <w:sz w:val="28"/>
          <w:szCs w:val="28"/>
        </w:rPr>
        <w:t>20</w:t>
      </w:r>
      <w:r w:rsidR="00D13F34">
        <w:rPr>
          <w:rFonts w:ascii="Times New Roman" w:eastAsia="Calibri" w:hAnsi="Times New Roman" w:cs="Times New Roman"/>
          <w:sz w:val="28"/>
          <w:szCs w:val="28"/>
        </w:rPr>
        <w:t>08 № </w:t>
      </w:r>
      <w:r w:rsidR="00E1278A" w:rsidRPr="00E1278A">
        <w:rPr>
          <w:rFonts w:ascii="Times New Roman" w:eastAsia="Calibri" w:hAnsi="Times New Roman" w:cs="Times New Roman"/>
          <w:sz w:val="28"/>
          <w:szCs w:val="28"/>
        </w:rPr>
        <w:t>45.</w:t>
      </w:r>
    </w:p>
    <w:p w:rsidR="00D71C8B" w:rsidRPr="00EB17B0" w:rsidRDefault="00E1278A" w:rsidP="008768F6">
      <w:pPr>
        <w:shd w:val="clear" w:color="auto" w:fill="FFFFFF"/>
        <w:spacing w:after="0" w:line="720" w:lineRule="exact"/>
        <w:ind w:firstLine="709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_______________</w:t>
      </w:r>
    </w:p>
    <w:sectPr w:rsidR="00D71C8B" w:rsidRPr="00EB17B0" w:rsidSect="00AD64BD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4E" w:rsidRDefault="0024654E" w:rsidP="00653B2E">
      <w:pPr>
        <w:spacing w:after="0" w:line="240" w:lineRule="auto"/>
      </w:pPr>
      <w:r>
        <w:separator/>
      </w:r>
    </w:p>
  </w:endnote>
  <w:endnote w:type="continuationSeparator" w:id="0">
    <w:p w:rsidR="0024654E" w:rsidRDefault="0024654E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4E" w:rsidRDefault="0024654E" w:rsidP="00653B2E">
      <w:pPr>
        <w:spacing w:after="0" w:line="240" w:lineRule="auto"/>
      </w:pPr>
      <w:r>
        <w:separator/>
      </w:r>
    </w:p>
  </w:footnote>
  <w:footnote w:type="continuationSeparator" w:id="0">
    <w:p w:rsidR="0024654E" w:rsidRDefault="0024654E" w:rsidP="0065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9109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A4C5C" w:rsidRDefault="00BA573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11DC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13F34" w:rsidRPr="00811DC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11DC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B1FA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11DC2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D13F34" w:rsidRPr="005A4C5C" w:rsidRDefault="0024654E" w:rsidP="005A4C5C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C8B"/>
    <w:rsid w:val="00006888"/>
    <w:rsid w:val="000564D2"/>
    <w:rsid w:val="00092DD2"/>
    <w:rsid w:val="000A20A9"/>
    <w:rsid w:val="00121359"/>
    <w:rsid w:val="0013605F"/>
    <w:rsid w:val="00136AD7"/>
    <w:rsid w:val="001411D0"/>
    <w:rsid w:val="0014307C"/>
    <w:rsid w:val="00156702"/>
    <w:rsid w:val="001A73BE"/>
    <w:rsid w:val="001E5156"/>
    <w:rsid w:val="00203D7E"/>
    <w:rsid w:val="00216439"/>
    <w:rsid w:val="0022194A"/>
    <w:rsid w:val="0024654E"/>
    <w:rsid w:val="00247178"/>
    <w:rsid w:val="00255A71"/>
    <w:rsid w:val="0026645D"/>
    <w:rsid w:val="002826A6"/>
    <w:rsid w:val="002972AD"/>
    <w:rsid w:val="002B6342"/>
    <w:rsid w:val="002D004F"/>
    <w:rsid w:val="00356CD0"/>
    <w:rsid w:val="00395F78"/>
    <w:rsid w:val="003B0DA8"/>
    <w:rsid w:val="003D0C8A"/>
    <w:rsid w:val="00427F0F"/>
    <w:rsid w:val="00450C51"/>
    <w:rsid w:val="0047132C"/>
    <w:rsid w:val="00492DC8"/>
    <w:rsid w:val="0049714F"/>
    <w:rsid w:val="004C7042"/>
    <w:rsid w:val="00517ECB"/>
    <w:rsid w:val="005436F0"/>
    <w:rsid w:val="005541F8"/>
    <w:rsid w:val="005A4C5C"/>
    <w:rsid w:val="005A5186"/>
    <w:rsid w:val="005B3C01"/>
    <w:rsid w:val="005C0CFA"/>
    <w:rsid w:val="005D5ACB"/>
    <w:rsid w:val="00653B2E"/>
    <w:rsid w:val="00710A1C"/>
    <w:rsid w:val="00725344"/>
    <w:rsid w:val="00736237"/>
    <w:rsid w:val="007368CA"/>
    <w:rsid w:val="007B20BB"/>
    <w:rsid w:val="007E3B7C"/>
    <w:rsid w:val="00811DC2"/>
    <w:rsid w:val="00870593"/>
    <w:rsid w:val="00871724"/>
    <w:rsid w:val="008768F6"/>
    <w:rsid w:val="008C0597"/>
    <w:rsid w:val="009527B7"/>
    <w:rsid w:val="009B216C"/>
    <w:rsid w:val="00AD64BD"/>
    <w:rsid w:val="00B04340"/>
    <w:rsid w:val="00B438E6"/>
    <w:rsid w:val="00BA5735"/>
    <w:rsid w:val="00BB1FA7"/>
    <w:rsid w:val="00BE0C8E"/>
    <w:rsid w:val="00BE2A0B"/>
    <w:rsid w:val="00C34344"/>
    <w:rsid w:val="00C870CC"/>
    <w:rsid w:val="00CA5E56"/>
    <w:rsid w:val="00CB1879"/>
    <w:rsid w:val="00CD60B9"/>
    <w:rsid w:val="00D00C4B"/>
    <w:rsid w:val="00D13F34"/>
    <w:rsid w:val="00D324CC"/>
    <w:rsid w:val="00D3387D"/>
    <w:rsid w:val="00D5254E"/>
    <w:rsid w:val="00D659A7"/>
    <w:rsid w:val="00D71C8B"/>
    <w:rsid w:val="00D8740D"/>
    <w:rsid w:val="00D9510B"/>
    <w:rsid w:val="00DD0C2F"/>
    <w:rsid w:val="00E1278A"/>
    <w:rsid w:val="00E7382E"/>
    <w:rsid w:val="00EB17B0"/>
    <w:rsid w:val="00ED230D"/>
    <w:rsid w:val="00EF0535"/>
    <w:rsid w:val="00F16233"/>
    <w:rsid w:val="00F42958"/>
    <w:rsid w:val="00F42AB1"/>
    <w:rsid w:val="00F46D8B"/>
    <w:rsid w:val="00F545C3"/>
    <w:rsid w:val="00FA494F"/>
    <w:rsid w:val="00FB20C9"/>
    <w:rsid w:val="00FE41D9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FD665-FF47-4D53-8406-184EA067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AB1"/>
  </w:style>
  <w:style w:type="paragraph" w:styleId="3">
    <w:name w:val="heading 3"/>
    <w:basedOn w:val="a"/>
    <w:link w:val="30"/>
    <w:uiPriority w:val="9"/>
    <w:qFormat/>
    <w:rsid w:val="00D71C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1C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1C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D71C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1C8B"/>
  </w:style>
  <w:style w:type="character" w:styleId="a3">
    <w:name w:val="Hyperlink"/>
    <w:basedOn w:val="a0"/>
    <w:uiPriority w:val="99"/>
    <w:semiHidden/>
    <w:unhideWhenUsed/>
    <w:rsid w:val="00D71C8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5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53B2E"/>
  </w:style>
  <w:style w:type="paragraph" w:styleId="a6">
    <w:name w:val="footer"/>
    <w:basedOn w:val="a"/>
    <w:link w:val="a7"/>
    <w:uiPriority w:val="99"/>
    <w:semiHidden/>
    <w:unhideWhenUsed/>
    <w:rsid w:val="00653B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B2E"/>
  </w:style>
  <w:style w:type="paragraph" w:styleId="a8">
    <w:name w:val="Balloon Text"/>
    <w:basedOn w:val="a"/>
    <w:link w:val="a9"/>
    <w:uiPriority w:val="99"/>
    <w:semiHidden/>
    <w:unhideWhenUsed/>
    <w:rsid w:val="00E1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3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6F19DCE-8B6F-4C88-BC76-5E2E4F3A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voronkina</dc:creator>
  <cp:keywords/>
  <dc:description/>
  <cp:lastModifiedBy>Любовь В. Кузнецова</cp:lastModifiedBy>
  <cp:revision>35</cp:revision>
  <cp:lastPrinted>2017-11-03T15:51:00Z</cp:lastPrinted>
  <dcterms:created xsi:type="dcterms:W3CDTF">2017-04-19T13:52:00Z</dcterms:created>
  <dcterms:modified xsi:type="dcterms:W3CDTF">2017-11-24T07:39:00Z</dcterms:modified>
</cp:coreProperties>
</file>